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6516A" w14:textId="19740F62" w:rsidR="001913C6" w:rsidRPr="00091FB2" w:rsidRDefault="00091FB2" w:rsidP="00091FB2">
      <w:pPr>
        <w:pStyle w:val="Corptext"/>
        <w:spacing w:before="64"/>
        <w:jc w:val="both"/>
        <w:rPr>
          <w:sz w:val="24"/>
          <w:szCs w:val="24"/>
        </w:rPr>
      </w:pPr>
      <w:r w:rsidRPr="00091FB2">
        <w:t xml:space="preserve"> </w:t>
      </w:r>
      <w:r w:rsidR="004C5EAE" w:rsidRPr="00091FB2">
        <w:t xml:space="preserve"> </w:t>
      </w:r>
      <w:r w:rsidRPr="00091FB2">
        <w:rPr>
          <w:color w:val="0E0E0E"/>
        </w:rPr>
        <w:t xml:space="preserve">Data și </w:t>
      </w:r>
      <w:proofErr w:type="spellStart"/>
      <w:r w:rsidRPr="00091FB2">
        <w:rPr>
          <w:color w:val="0E0E0E"/>
        </w:rPr>
        <w:t>numarul</w:t>
      </w:r>
      <w:proofErr w:type="spellEnd"/>
      <w:r w:rsidR="009D2AB8" w:rsidRPr="00091FB2">
        <w:rPr>
          <w:color w:val="0E0E0E"/>
          <w:sz w:val="24"/>
          <w:szCs w:val="24"/>
        </w:rPr>
        <w:t>:..........................</w:t>
      </w:r>
    </w:p>
    <w:p w14:paraId="5C00C171" w14:textId="77777777" w:rsidR="004C5EAE" w:rsidRPr="004C5EAE" w:rsidRDefault="009D2AB8" w:rsidP="001913C6">
      <w:pPr>
        <w:pStyle w:val="Corptext"/>
        <w:spacing w:before="182" w:line="451" w:lineRule="auto"/>
        <w:ind w:left="106" w:right="2535" w:firstLine="4"/>
        <w:jc w:val="both"/>
        <w:rPr>
          <w:color w:val="111111"/>
        </w:rPr>
      </w:pPr>
      <w:r w:rsidRPr="004C5EAE">
        <w:rPr>
          <w:color w:val="111111"/>
        </w:rPr>
        <w:t xml:space="preserve">    </w:t>
      </w:r>
      <w:r w:rsidR="004C5EAE" w:rsidRPr="004C5EAE">
        <w:rPr>
          <w:color w:val="111111"/>
        </w:rPr>
        <w:t xml:space="preserve">                                    </w:t>
      </w:r>
    </w:p>
    <w:p w14:paraId="61F990CD" w14:textId="45EE86EA" w:rsidR="00704405" w:rsidRDefault="002D2743" w:rsidP="002D2743">
      <w:pPr>
        <w:pStyle w:val="Corptext"/>
        <w:spacing w:before="182" w:line="451" w:lineRule="auto"/>
        <w:ind w:left="106" w:right="2535" w:firstLine="4"/>
        <w:jc w:val="center"/>
        <w:rPr>
          <w:spacing w:val="-1"/>
          <w:w w:val="95"/>
          <w:sz w:val="24"/>
          <w:szCs w:val="24"/>
        </w:rPr>
      </w:pPr>
      <w:r>
        <w:rPr>
          <w:spacing w:val="-1"/>
          <w:w w:val="95"/>
          <w:sz w:val="24"/>
          <w:szCs w:val="24"/>
        </w:rPr>
        <w:t xml:space="preserve">                                               DECLARATIE CONFLICT INTERESE</w:t>
      </w:r>
    </w:p>
    <w:p w14:paraId="42F1ACA5" w14:textId="77777777" w:rsidR="00091FB2" w:rsidRPr="004C5EAE" w:rsidRDefault="00091FB2" w:rsidP="001913C6">
      <w:pPr>
        <w:pStyle w:val="Corptext"/>
        <w:spacing w:before="182" w:line="451" w:lineRule="auto"/>
        <w:ind w:left="106" w:right="2535" w:firstLine="4"/>
        <w:jc w:val="both"/>
        <w:rPr>
          <w:color w:val="FF0000"/>
          <w:sz w:val="24"/>
          <w:szCs w:val="24"/>
        </w:rPr>
      </w:pPr>
    </w:p>
    <w:p w14:paraId="0E6202A9" w14:textId="77777777" w:rsidR="00704405" w:rsidRPr="004C5EAE" w:rsidRDefault="00704405">
      <w:pPr>
        <w:pStyle w:val="Corptext"/>
        <w:spacing w:before="3"/>
        <w:rPr>
          <w:sz w:val="23"/>
        </w:rPr>
      </w:pPr>
    </w:p>
    <w:p w14:paraId="610CBE8C" w14:textId="71FF46DE" w:rsidR="00704405" w:rsidRPr="004C5EAE" w:rsidRDefault="009D2AB8" w:rsidP="00091FB2">
      <w:pPr>
        <w:pStyle w:val="Corptext"/>
        <w:spacing w:before="1" w:line="220" w:lineRule="auto"/>
        <w:ind w:left="106" w:right="235"/>
        <w:rPr>
          <w:spacing w:val="-1"/>
          <w:w w:val="95"/>
        </w:rPr>
      </w:pPr>
      <w:r w:rsidRPr="004C5EAE">
        <w:rPr>
          <w:spacing w:val="-1"/>
          <w:w w:val="95"/>
        </w:rPr>
        <w:t>D</w:t>
      </w:r>
      <w:r w:rsidR="004C5EAE" w:rsidRPr="004C5EAE">
        <w:rPr>
          <w:spacing w:val="-1"/>
          <w:w w:val="95"/>
        </w:rPr>
        <w:t>ECLARAȚIE privind neîncadrarea î</w:t>
      </w:r>
      <w:r w:rsidRPr="004C5EAE">
        <w:rPr>
          <w:spacing w:val="-1"/>
          <w:w w:val="95"/>
        </w:rPr>
        <w:t>n situațiile prevăzute la</w:t>
      </w:r>
      <w:r w:rsidR="004C5EAE">
        <w:rPr>
          <w:spacing w:val="-1"/>
          <w:w w:val="95"/>
        </w:rPr>
        <w:t xml:space="preserve"> </w:t>
      </w:r>
      <w:proofErr w:type="spellStart"/>
      <w:r w:rsidR="004C5EAE">
        <w:rPr>
          <w:spacing w:val="-1"/>
          <w:w w:val="95"/>
        </w:rPr>
        <w:t>art</w:t>
      </w:r>
      <w:proofErr w:type="spellEnd"/>
      <w:r w:rsidR="004C5EAE">
        <w:rPr>
          <w:spacing w:val="-1"/>
          <w:w w:val="95"/>
        </w:rPr>
        <w:t xml:space="preserve"> 14. din Ordonanța de urgenț</w:t>
      </w:r>
      <w:r w:rsidRPr="004C5EAE">
        <w:rPr>
          <w:spacing w:val="-1"/>
          <w:w w:val="95"/>
        </w:rPr>
        <w:t>ă a Guvernului nr</w:t>
      </w:r>
      <w:r w:rsidRPr="004C5EAE">
        <w:rPr>
          <w:color w:val="111111"/>
          <w:w w:val="90"/>
        </w:rPr>
        <w:t xml:space="preserve">. </w:t>
      </w:r>
      <w:r w:rsidRPr="004C5EAE">
        <w:rPr>
          <w:color w:val="9CAFD8"/>
          <w:w w:val="90"/>
          <w:u w:val="single" w:color="5474A0"/>
        </w:rPr>
        <w:t>66/2011</w:t>
      </w:r>
      <w:r w:rsidRPr="004C5EAE">
        <w:rPr>
          <w:color w:val="9CAFD8"/>
          <w:spacing w:val="1"/>
          <w:w w:val="90"/>
        </w:rPr>
        <w:t xml:space="preserve"> </w:t>
      </w:r>
      <w:r w:rsidRPr="004C5EAE">
        <w:rPr>
          <w:spacing w:val="-1"/>
          <w:w w:val="95"/>
        </w:rPr>
        <w:t>privind prevenirea, constatarea și sancționarea neregulilor apărute în obținerea și utilizarea fondurilor europene și/sau a fondurilor publice naționale aferente acestora, cu modificările și completările ulterioare</w:t>
      </w:r>
    </w:p>
    <w:p w14:paraId="40F6E0B1" w14:textId="77777777" w:rsidR="00704405" w:rsidRPr="004C5EAE" w:rsidRDefault="00704405">
      <w:pPr>
        <w:pStyle w:val="Corptext"/>
        <w:rPr>
          <w:spacing w:val="-1"/>
          <w:w w:val="95"/>
        </w:rPr>
      </w:pPr>
    </w:p>
    <w:p w14:paraId="5A16CC5A" w14:textId="77777777" w:rsidR="00704405" w:rsidRPr="004C5EAE" w:rsidRDefault="00704405">
      <w:pPr>
        <w:pStyle w:val="Corptext"/>
        <w:rPr>
          <w:sz w:val="28"/>
        </w:rPr>
      </w:pPr>
    </w:p>
    <w:p w14:paraId="37AA81AC" w14:textId="38462521" w:rsidR="00704405" w:rsidRPr="00D47D0C" w:rsidRDefault="009D2AB8">
      <w:pPr>
        <w:pStyle w:val="Corptext"/>
        <w:spacing w:before="192" w:line="220" w:lineRule="auto"/>
        <w:ind w:left="106" w:right="107"/>
        <w:jc w:val="both"/>
        <w:rPr>
          <w:spacing w:val="-1"/>
          <w:w w:val="95"/>
        </w:rPr>
      </w:pPr>
      <w:r w:rsidRPr="004C5EAE">
        <w:rPr>
          <w:spacing w:val="-1"/>
          <w:w w:val="95"/>
        </w:rPr>
        <w:t>Subsemnata/</w:t>
      </w:r>
      <w:proofErr w:type="spellStart"/>
      <w:r w:rsidRPr="004C5EAE">
        <w:rPr>
          <w:spacing w:val="-1"/>
          <w:w w:val="95"/>
        </w:rPr>
        <w:t>ul</w:t>
      </w:r>
      <w:proofErr w:type="spellEnd"/>
      <w:r w:rsidRPr="004C5EAE">
        <w:rPr>
          <w:spacing w:val="-1"/>
          <w:w w:val="95"/>
        </w:rPr>
        <w:t xml:space="preserve"> </w:t>
      </w:r>
      <w:r w:rsidRPr="004C5EAE">
        <w:rPr>
          <w:color w:val="0F0F0F"/>
          <w:spacing w:val="-1"/>
          <w:w w:val="95"/>
        </w:rPr>
        <w:t>........................</w:t>
      </w:r>
      <w:r w:rsidRPr="004C5EAE">
        <w:rPr>
          <w:color w:val="111111"/>
          <w:spacing w:val="-1"/>
          <w:w w:val="95"/>
        </w:rPr>
        <w:t xml:space="preserve">, </w:t>
      </w:r>
      <w:r w:rsidR="004C5EAE" w:rsidRPr="004C5EAE">
        <w:rPr>
          <w:spacing w:val="-1"/>
          <w:w w:val="95"/>
        </w:rPr>
        <w:t>î</w:t>
      </w:r>
      <w:r w:rsidRPr="004C5EAE">
        <w:rPr>
          <w:spacing w:val="-1"/>
          <w:w w:val="95"/>
        </w:rPr>
        <w:t>n calitate de administra</w:t>
      </w:r>
      <w:r w:rsidR="00435AE7" w:rsidRPr="004C5EAE">
        <w:rPr>
          <w:spacing w:val="-1"/>
          <w:w w:val="95"/>
        </w:rPr>
        <w:t xml:space="preserve">tor al .............. </w:t>
      </w:r>
      <w:r w:rsidRPr="004C5EAE">
        <w:rPr>
          <w:spacing w:val="-1"/>
          <w:w w:val="95"/>
        </w:rPr>
        <w:t xml:space="preserve">referitor la </w:t>
      </w:r>
      <w:r w:rsidR="00435AE7" w:rsidRPr="004C5EAE">
        <w:rPr>
          <w:spacing w:val="-1"/>
          <w:w w:val="95"/>
        </w:rPr>
        <w:t xml:space="preserve">prezenta </w:t>
      </w:r>
      <w:r w:rsidR="004C5EAE">
        <w:rPr>
          <w:spacing w:val="-1"/>
          <w:w w:val="95"/>
        </w:rPr>
        <w:t>procedură</w:t>
      </w:r>
      <w:r w:rsidRPr="004C5EAE">
        <w:rPr>
          <w:spacing w:val="-1"/>
          <w:w w:val="95"/>
        </w:rPr>
        <w:t xml:space="preserve"> de </w:t>
      </w:r>
      <w:r w:rsidRPr="00D47D0C">
        <w:rPr>
          <w:spacing w:val="-1"/>
          <w:w w:val="95"/>
        </w:rPr>
        <w:t>achiziți</w:t>
      </w:r>
      <w:r w:rsidR="001B4014" w:rsidRPr="00D47D0C">
        <w:rPr>
          <w:spacing w:val="-1"/>
          <w:w w:val="95"/>
        </w:rPr>
        <w:t>e.............................</w:t>
      </w:r>
      <w:r w:rsidRPr="00D47D0C">
        <w:rPr>
          <w:spacing w:val="-1"/>
          <w:w w:val="95"/>
        </w:rPr>
        <w:t>, declar pe propria răspu</w:t>
      </w:r>
      <w:r w:rsidR="004C5EAE" w:rsidRPr="00D47D0C">
        <w:rPr>
          <w:spacing w:val="-1"/>
          <w:w w:val="95"/>
        </w:rPr>
        <w:t>ndere, sub sancțiunea falsului î</w:t>
      </w:r>
      <w:r w:rsidRPr="00D47D0C">
        <w:rPr>
          <w:spacing w:val="-1"/>
          <w:w w:val="95"/>
        </w:rPr>
        <w:t>n declarați</w:t>
      </w:r>
      <w:r w:rsidR="00435AE7" w:rsidRPr="00D47D0C">
        <w:rPr>
          <w:spacing w:val="-1"/>
          <w:w w:val="95"/>
        </w:rPr>
        <w:t>i</w:t>
      </w:r>
      <w:r w:rsidRPr="00D47D0C">
        <w:rPr>
          <w:spacing w:val="-1"/>
          <w:w w:val="95"/>
        </w:rPr>
        <w:t>, așa cum este ace</w:t>
      </w:r>
      <w:r w:rsidR="00435AE7" w:rsidRPr="00D47D0C">
        <w:rPr>
          <w:spacing w:val="-1"/>
          <w:w w:val="95"/>
        </w:rPr>
        <w:t>as</w:t>
      </w:r>
      <w:r w:rsidRPr="00D47D0C">
        <w:rPr>
          <w:spacing w:val="-1"/>
          <w:w w:val="95"/>
        </w:rPr>
        <w:t>ta prevăzută la art. 326 din Legea</w:t>
      </w:r>
      <w:r w:rsidRPr="00D47D0C">
        <w:rPr>
          <w:spacing w:val="1"/>
          <w:w w:val="95"/>
        </w:rPr>
        <w:t xml:space="preserve"> </w:t>
      </w:r>
      <w:r w:rsidR="006919D9" w:rsidRPr="00D47D0C">
        <w:rPr>
          <w:color w:val="161616"/>
          <w:w w:val="95"/>
        </w:rPr>
        <w:t>nr</w:t>
      </w:r>
      <w:r w:rsidRPr="00D47D0C">
        <w:rPr>
          <w:color w:val="161616"/>
          <w:w w:val="95"/>
        </w:rPr>
        <w:t>.</w:t>
      </w:r>
      <w:r w:rsidRPr="00D47D0C">
        <w:rPr>
          <w:color w:val="161616"/>
          <w:spacing w:val="1"/>
          <w:w w:val="95"/>
        </w:rPr>
        <w:t xml:space="preserve"> </w:t>
      </w:r>
      <w:r w:rsidRPr="00D47D0C">
        <w:rPr>
          <w:color w:val="95B1E4"/>
          <w:w w:val="95"/>
          <w:u w:val="single" w:color="5B74A0"/>
        </w:rPr>
        <w:t>28</w:t>
      </w:r>
      <w:r w:rsidR="006919D9" w:rsidRPr="00D47D0C">
        <w:rPr>
          <w:color w:val="95B1E4"/>
          <w:w w:val="95"/>
          <w:u w:val="single" w:color="5B74A0"/>
        </w:rPr>
        <w:t>6</w:t>
      </w:r>
      <w:r w:rsidRPr="00D47D0C">
        <w:rPr>
          <w:color w:val="95B1E4"/>
          <w:w w:val="95"/>
          <w:u w:val="single" w:color="5B74A0"/>
        </w:rPr>
        <w:t>/20</w:t>
      </w:r>
      <w:r w:rsidR="006919D9" w:rsidRPr="00D47D0C">
        <w:rPr>
          <w:color w:val="95B1E4"/>
          <w:w w:val="95"/>
          <w:u w:val="single" w:color="5B74A0"/>
        </w:rPr>
        <w:t>0</w:t>
      </w:r>
      <w:r w:rsidRPr="00D47D0C">
        <w:rPr>
          <w:color w:val="95B1E4"/>
          <w:w w:val="95"/>
          <w:u w:val="single" w:color="5B74A0"/>
        </w:rPr>
        <w:t>9</w:t>
      </w:r>
      <w:r w:rsidRPr="00D47D0C">
        <w:rPr>
          <w:color w:val="95B1E4"/>
          <w:spacing w:val="1"/>
          <w:w w:val="95"/>
        </w:rPr>
        <w:t xml:space="preserve"> </w:t>
      </w:r>
      <w:r w:rsidRPr="00D47D0C">
        <w:rPr>
          <w:spacing w:val="-1"/>
          <w:w w:val="95"/>
        </w:rPr>
        <w:t>privind Codul penal, cu modific</w:t>
      </w:r>
      <w:r w:rsidR="006919D9" w:rsidRPr="00D47D0C">
        <w:rPr>
          <w:spacing w:val="-1"/>
          <w:w w:val="95"/>
        </w:rPr>
        <w:t>ă</w:t>
      </w:r>
      <w:r w:rsidRPr="00D47D0C">
        <w:rPr>
          <w:spacing w:val="-1"/>
          <w:w w:val="95"/>
        </w:rPr>
        <w:t xml:space="preserve">rile </w:t>
      </w:r>
      <w:r w:rsidR="006919D9" w:rsidRPr="00D47D0C">
        <w:rPr>
          <w:spacing w:val="-1"/>
          <w:w w:val="95"/>
        </w:rPr>
        <w:t>ș</w:t>
      </w:r>
      <w:r w:rsidRPr="00D47D0C">
        <w:rPr>
          <w:spacing w:val="-1"/>
          <w:w w:val="95"/>
        </w:rPr>
        <w:t xml:space="preserve">i </w:t>
      </w:r>
      <w:proofErr w:type="spellStart"/>
      <w:r w:rsidRPr="00D47D0C">
        <w:rPr>
          <w:spacing w:val="-1"/>
          <w:w w:val="95"/>
        </w:rPr>
        <w:t>complel</w:t>
      </w:r>
      <w:r w:rsidR="006919D9" w:rsidRPr="00D47D0C">
        <w:rPr>
          <w:spacing w:val="-1"/>
          <w:w w:val="95"/>
        </w:rPr>
        <w:t>ă</w:t>
      </w:r>
      <w:r w:rsidRPr="00D47D0C">
        <w:rPr>
          <w:spacing w:val="-1"/>
          <w:w w:val="95"/>
        </w:rPr>
        <w:t>rile</w:t>
      </w:r>
      <w:proofErr w:type="spellEnd"/>
      <w:r w:rsidRPr="00D47D0C">
        <w:rPr>
          <w:spacing w:val="-1"/>
          <w:w w:val="95"/>
        </w:rPr>
        <w:t xml:space="preserve"> ulterioare, c</w:t>
      </w:r>
      <w:r w:rsidR="006919D9" w:rsidRPr="00D47D0C">
        <w:rPr>
          <w:spacing w:val="-1"/>
          <w:w w:val="95"/>
        </w:rPr>
        <w:t>ă</w:t>
      </w:r>
      <w:r w:rsidRPr="00D47D0C">
        <w:rPr>
          <w:spacing w:val="-1"/>
          <w:w w:val="95"/>
        </w:rPr>
        <w:t xml:space="preserve"> nu m</w:t>
      </w:r>
      <w:r w:rsidR="006919D9" w:rsidRPr="00D47D0C">
        <w:rPr>
          <w:spacing w:val="-1"/>
          <w:w w:val="95"/>
        </w:rPr>
        <w:t>ă</w:t>
      </w:r>
      <w:r w:rsidRPr="00D47D0C">
        <w:rPr>
          <w:spacing w:val="-1"/>
          <w:w w:val="95"/>
        </w:rPr>
        <w:t xml:space="preserve"> </w:t>
      </w:r>
      <w:r w:rsidR="006919D9" w:rsidRPr="00D47D0C">
        <w:rPr>
          <w:spacing w:val="-1"/>
          <w:w w:val="95"/>
        </w:rPr>
        <w:t>î</w:t>
      </w:r>
      <w:r w:rsidRPr="00D47D0C">
        <w:rPr>
          <w:spacing w:val="-1"/>
          <w:w w:val="95"/>
        </w:rPr>
        <w:t xml:space="preserve">ncadrez </w:t>
      </w:r>
      <w:r w:rsidR="006919D9" w:rsidRPr="00D47D0C">
        <w:rPr>
          <w:spacing w:val="-1"/>
          <w:w w:val="95"/>
        </w:rPr>
        <w:t>î</w:t>
      </w:r>
      <w:r w:rsidRPr="00D47D0C">
        <w:rPr>
          <w:spacing w:val="-1"/>
          <w:w w:val="95"/>
        </w:rPr>
        <w:t>n ipotezele descrise la art. din Ordonan</w:t>
      </w:r>
      <w:r w:rsidR="006919D9" w:rsidRPr="00D47D0C">
        <w:rPr>
          <w:spacing w:val="-1"/>
          <w:w w:val="95"/>
        </w:rPr>
        <w:t>ț</w:t>
      </w:r>
      <w:r w:rsidRPr="00D47D0C">
        <w:rPr>
          <w:spacing w:val="-1"/>
          <w:w w:val="95"/>
        </w:rPr>
        <w:t>a de urgen</w:t>
      </w:r>
      <w:r w:rsidR="006919D9" w:rsidRPr="00D47D0C">
        <w:rPr>
          <w:spacing w:val="-1"/>
          <w:w w:val="95"/>
        </w:rPr>
        <w:t>ță</w:t>
      </w:r>
      <w:r w:rsidRPr="00D47D0C">
        <w:rPr>
          <w:spacing w:val="-1"/>
          <w:w w:val="95"/>
        </w:rPr>
        <w:t xml:space="preserve"> a Guvernului </w:t>
      </w:r>
      <w:r w:rsidR="006919D9" w:rsidRPr="00D47D0C">
        <w:rPr>
          <w:spacing w:val="-1"/>
          <w:w w:val="95"/>
        </w:rPr>
        <w:t>nr</w:t>
      </w:r>
      <w:r w:rsidRPr="00D47D0C">
        <w:rPr>
          <w:color w:val="151515"/>
          <w:w w:val="85"/>
        </w:rPr>
        <w:t>.</w:t>
      </w:r>
      <w:r w:rsidRPr="00D47D0C">
        <w:rPr>
          <w:color w:val="151515"/>
          <w:spacing w:val="1"/>
          <w:w w:val="85"/>
        </w:rPr>
        <w:t xml:space="preserve"> </w:t>
      </w:r>
      <w:r w:rsidR="006919D9" w:rsidRPr="00D47D0C">
        <w:rPr>
          <w:color w:val="728E9C"/>
          <w:w w:val="85"/>
          <w:u w:val="single" w:color="5B74A0"/>
        </w:rPr>
        <w:t>66</w:t>
      </w:r>
      <w:r w:rsidRPr="00D47D0C">
        <w:rPr>
          <w:color w:val="728E9C"/>
          <w:w w:val="85"/>
          <w:u w:val="single" w:color="5B74A0"/>
        </w:rPr>
        <w:t>/2</w:t>
      </w:r>
      <w:r w:rsidR="006919D9" w:rsidRPr="00D47D0C">
        <w:rPr>
          <w:color w:val="728E9C"/>
          <w:w w:val="85"/>
          <w:u w:val="single" w:color="5B74A0"/>
        </w:rPr>
        <w:t>011</w:t>
      </w:r>
      <w:r w:rsidRPr="00D47D0C">
        <w:rPr>
          <w:color w:val="7597AC"/>
          <w:spacing w:val="1"/>
          <w:w w:val="85"/>
        </w:rPr>
        <w:t xml:space="preserve"> </w:t>
      </w:r>
      <w:r w:rsidRPr="00D47D0C">
        <w:rPr>
          <w:spacing w:val="-1"/>
          <w:w w:val="95"/>
        </w:rPr>
        <w:t xml:space="preserve">privind prevenirea, constatarea </w:t>
      </w:r>
      <w:r w:rsidR="006919D9" w:rsidRPr="00D47D0C">
        <w:rPr>
          <w:spacing w:val="-1"/>
          <w:w w:val="95"/>
        </w:rPr>
        <w:t>ș</w:t>
      </w:r>
      <w:r w:rsidRPr="00D47D0C">
        <w:rPr>
          <w:spacing w:val="-1"/>
          <w:w w:val="95"/>
        </w:rPr>
        <w:t>i sanc</w:t>
      </w:r>
      <w:r w:rsidR="006919D9" w:rsidRPr="00D47D0C">
        <w:rPr>
          <w:spacing w:val="-1"/>
          <w:w w:val="95"/>
        </w:rPr>
        <w:t>ți</w:t>
      </w:r>
      <w:r w:rsidRPr="00D47D0C">
        <w:rPr>
          <w:spacing w:val="-1"/>
          <w:w w:val="95"/>
        </w:rPr>
        <w:t>onarea neregulilor ap</w:t>
      </w:r>
      <w:r w:rsidR="006919D9" w:rsidRPr="00D47D0C">
        <w:rPr>
          <w:spacing w:val="-1"/>
          <w:w w:val="95"/>
        </w:rPr>
        <w:t>ă</w:t>
      </w:r>
      <w:r w:rsidR="004C5EAE" w:rsidRPr="00D47D0C">
        <w:rPr>
          <w:spacing w:val="-1"/>
          <w:w w:val="95"/>
        </w:rPr>
        <w:t>rute î</w:t>
      </w:r>
      <w:r w:rsidRPr="00D47D0C">
        <w:rPr>
          <w:spacing w:val="-1"/>
          <w:w w:val="95"/>
        </w:rPr>
        <w:t>n ob</w:t>
      </w:r>
      <w:r w:rsidR="006919D9" w:rsidRPr="00D47D0C">
        <w:rPr>
          <w:spacing w:val="-1"/>
          <w:w w:val="95"/>
        </w:rPr>
        <w:t>ț</w:t>
      </w:r>
      <w:r w:rsidRPr="00D47D0C">
        <w:rPr>
          <w:spacing w:val="-1"/>
          <w:w w:val="95"/>
        </w:rPr>
        <w:t xml:space="preserve">inerea </w:t>
      </w:r>
      <w:r w:rsidR="006919D9" w:rsidRPr="00D47D0C">
        <w:rPr>
          <w:spacing w:val="-1"/>
          <w:w w:val="95"/>
        </w:rPr>
        <w:t>ș</w:t>
      </w:r>
      <w:r w:rsidRPr="00D47D0C">
        <w:rPr>
          <w:spacing w:val="-1"/>
          <w:w w:val="95"/>
        </w:rPr>
        <w:t xml:space="preserve">i utilizarea fondurilor europene </w:t>
      </w:r>
      <w:r w:rsidR="006919D9" w:rsidRPr="00D47D0C">
        <w:rPr>
          <w:spacing w:val="-1"/>
          <w:w w:val="95"/>
        </w:rPr>
        <w:t>ș</w:t>
      </w:r>
      <w:r w:rsidRPr="00D47D0C">
        <w:rPr>
          <w:spacing w:val="-1"/>
          <w:w w:val="95"/>
        </w:rPr>
        <w:t>i/sa</w:t>
      </w:r>
      <w:r w:rsidR="006919D9" w:rsidRPr="00D47D0C">
        <w:rPr>
          <w:spacing w:val="-1"/>
          <w:w w:val="95"/>
        </w:rPr>
        <w:t>u</w:t>
      </w:r>
      <w:r w:rsidRPr="00D47D0C">
        <w:rPr>
          <w:spacing w:val="-1"/>
          <w:w w:val="95"/>
        </w:rPr>
        <w:t xml:space="preserve"> a fondurilor publice na</w:t>
      </w:r>
      <w:r w:rsidR="006919D9" w:rsidRPr="00D47D0C">
        <w:rPr>
          <w:spacing w:val="-1"/>
          <w:w w:val="95"/>
        </w:rPr>
        <w:t>ț</w:t>
      </w:r>
      <w:r w:rsidRPr="00D47D0C">
        <w:rPr>
          <w:spacing w:val="-1"/>
          <w:w w:val="95"/>
        </w:rPr>
        <w:t>ionale aferente acestora, aprobat</w:t>
      </w:r>
      <w:r w:rsidR="006919D9" w:rsidRPr="00D47D0C">
        <w:rPr>
          <w:spacing w:val="-1"/>
          <w:w w:val="95"/>
        </w:rPr>
        <w:t>ă</w:t>
      </w:r>
      <w:r w:rsidR="00091FB2" w:rsidRPr="00D47D0C">
        <w:rPr>
          <w:spacing w:val="-1"/>
          <w:w w:val="95"/>
        </w:rPr>
        <w:t xml:space="preserve"> cu modifică</w:t>
      </w:r>
      <w:r w:rsidRPr="00D47D0C">
        <w:rPr>
          <w:spacing w:val="-1"/>
          <w:w w:val="95"/>
        </w:rPr>
        <w:t xml:space="preserve">ri </w:t>
      </w:r>
      <w:r w:rsidR="006919D9" w:rsidRPr="00D47D0C">
        <w:rPr>
          <w:spacing w:val="-1"/>
          <w:w w:val="95"/>
        </w:rPr>
        <w:t>ș</w:t>
      </w:r>
      <w:r w:rsidRPr="00D47D0C">
        <w:rPr>
          <w:spacing w:val="-1"/>
          <w:w w:val="95"/>
        </w:rPr>
        <w:t>i complet</w:t>
      </w:r>
      <w:r w:rsidR="006919D9" w:rsidRPr="00D47D0C">
        <w:rPr>
          <w:spacing w:val="-1"/>
          <w:w w:val="95"/>
        </w:rPr>
        <w:t>ă</w:t>
      </w:r>
      <w:r w:rsidRPr="00D47D0C">
        <w:rPr>
          <w:spacing w:val="-1"/>
          <w:w w:val="95"/>
        </w:rPr>
        <w:t xml:space="preserve">ri prin Legea </w:t>
      </w:r>
      <w:r w:rsidR="006919D9" w:rsidRPr="00D47D0C">
        <w:rPr>
          <w:spacing w:val="-1"/>
          <w:w w:val="95"/>
        </w:rPr>
        <w:t>nr</w:t>
      </w:r>
      <w:r w:rsidRPr="00D47D0C">
        <w:rPr>
          <w:w w:val="95"/>
        </w:rPr>
        <w:t>.</w:t>
      </w:r>
      <w:r w:rsidRPr="00D47D0C">
        <w:rPr>
          <w:spacing w:val="1"/>
          <w:w w:val="95"/>
        </w:rPr>
        <w:t xml:space="preserve"> </w:t>
      </w:r>
      <w:r w:rsidRPr="00D47D0C">
        <w:rPr>
          <w:color w:val="6680A5"/>
          <w:w w:val="95"/>
          <w:u w:val="single" w:color="5474A0"/>
        </w:rPr>
        <w:t>142/20</w:t>
      </w:r>
      <w:r w:rsidR="006919D9" w:rsidRPr="00D47D0C">
        <w:rPr>
          <w:color w:val="6680A5"/>
          <w:w w:val="95"/>
          <w:u w:val="single" w:color="5474A0"/>
        </w:rPr>
        <w:t>12</w:t>
      </w:r>
      <w:r w:rsidRPr="00D47D0C">
        <w:rPr>
          <w:color w:val="1F1F1F"/>
          <w:w w:val="95"/>
        </w:rPr>
        <w:t>,</w:t>
      </w:r>
      <w:r w:rsidRPr="00D47D0C">
        <w:rPr>
          <w:color w:val="1F1F1F"/>
          <w:spacing w:val="1"/>
          <w:w w:val="95"/>
        </w:rPr>
        <w:t xml:space="preserve"> </w:t>
      </w:r>
      <w:r w:rsidR="006919D9" w:rsidRPr="00D47D0C">
        <w:rPr>
          <w:spacing w:val="-1"/>
          <w:w w:val="95"/>
        </w:rPr>
        <w:t>c</w:t>
      </w:r>
      <w:r w:rsidRPr="00D47D0C">
        <w:rPr>
          <w:spacing w:val="-1"/>
          <w:w w:val="95"/>
        </w:rPr>
        <w:t>u modific</w:t>
      </w:r>
      <w:r w:rsidR="006919D9" w:rsidRPr="00D47D0C">
        <w:rPr>
          <w:spacing w:val="-1"/>
          <w:w w:val="95"/>
        </w:rPr>
        <w:t>ă</w:t>
      </w:r>
      <w:r w:rsidRPr="00D47D0C">
        <w:rPr>
          <w:spacing w:val="-1"/>
          <w:w w:val="95"/>
        </w:rPr>
        <w:t xml:space="preserve">rile </w:t>
      </w:r>
      <w:r w:rsidR="006919D9" w:rsidRPr="00D47D0C">
        <w:rPr>
          <w:spacing w:val="-1"/>
          <w:w w:val="95"/>
        </w:rPr>
        <w:t>ș</w:t>
      </w:r>
      <w:r w:rsidRPr="00D47D0C">
        <w:rPr>
          <w:spacing w:val="-1"/>
          <w:w w:val="95"/>
        </w:rPr>
        <w:t>i complet</w:t>
      </w:r>
      <w:r w:rsidR="006919D9" w:rsidRPr="00D47D0C">
        <w:rPr>
          <w:spacing w:val="-1"/>
          <w:w w:val="95"/>
        </w:rPr>
        <w:t>ă</w:t>
      </w:r>
      <w:r w:rsidRPr="00D47D0C">
        <w:rPr>
          <w:spacing w:val="-1"/>
          <w:w w:val="95"/>
        </w:rPr>
        <w:t>rile ulterioare.</w:t>
      </w:r>
    </w:p>
    <w:p w14:paraId="233D6952" w14:textId="77777777" w:rsidR="00704405" w:rsidRPr="00D47D0C" w:rsidRDefault="00704405">
      <w:pPr>
        <w:pStyle w:val="Corptext"/>
        <w:spacing w:before="8"/>
        <w:rPr>
          <w:sz w:val="24"/>
        </w:rPr>
      </w:pPr>
    </w:p>
    <w:p w14:paraId="05FE2D5C" w14:textId="35F5CD05" w:rsidR="00704405" w:rsidRPr="00D47D0C" w:rsidRDefault="009D2AB8">
      <w:pPr>
        <w:pStyle w:val="Corptext"/>
        <w:spacing w:line="220" w:lineRule="auto"/>
        <w:ind w:left="120" w:right="128" w:hanging="7"/>
        <w:jc w:val="both"/>
        <w:rPr>
          <w:spacing w:val="-1"/>
          <w:w w:val="95"/>
        </w:rPr>
      </w:pPr>
      <w:r w:rsidRPr="00D47D0C">
        <w:rPr>
          <w:spacing w:val="-1"/>
          <w:w w:val="95"/>
        </w:rPr>
        <w:t xml:space="preserve">Subsemnatul </w:t>
      </w:r>
      <w:r w:rsidR="006919D9" w:rsidRPr="00D47D0C">
        <w:rPr>
          <w:spacing w:val="-1"/>
          <w:w w:val="95"/>
        </w:rPr>
        <w:t>............................</w:t>
      </w:r>
      <w:r w:rsidRPr="00D47D0C">
        <w:rPr>
          <w:spacing w:val="-1"/>
          <w:w w:val="95"/>
        </w:rPr>
        <w:t xml:space="preserve"> declar c</w:t>
      </w:r>
      <w:r w:rsidR="006919D9" w:rsidRPr="00D47D0C">
        <w:rPr>
          <w:spacing w:val="-1"/>
          <w:w w:val="95"/>
        </w:rPr>
        <w:t>ă</w:t>
      </w:r>
      <w:r w:rsidRPr="00D47D0C">
        <w:rPr>
          <w:spacing w:val="-1"/>
          <w:w w:val="95"/>
        </w:rPr>
        <w:t xml:space="preserve"> voi informa imediat CNIPMMR dac</w:t>
      </w:r>
      <w:r w:rsidR="006919D9" w:rsidRPr="00D47D0C">
        <w:rPr>
          <w:spacing w:val="-1"/>
          <w:w w:val="95"/>
        </w:rPr>
        <w:t>ă</w:t>
      </w:r>
      <w:r w:rsidRPr="00D47D0C">
        <w:rPr>
          <w:spacing w:val="-1"/>
          <w:w w:val="95"/>
        </w:rPr>
        <w:t xml:space="preserve"> vor interveni modific</w:t>
      </w:r>
      <w:r w:rsidR="006919D9" w:rsidRPr="00D47D0C">
        <w:rPr>
          <w:spacing w:val="-1"/>
          <w:w w:val="95"/>
        </w:rPr>
        <w:t>ă</w:t>
      </w:r>
      <w:r w:rsidR="00091FB2" w:rsidRPr="00D47D0C">
        <w:rPr>
          <w:spacing w:val="-1"/>
          <w:w w:val="95"/>
        </w:rPr>
        <w:t>ri î</w:t>
      </w:r>
      <w:r w:rsidRPr="00D47D0C">
        <w:rPr>
          <w:spacing w:val="-1"/>
          <w:w w:val="95"/>
        </w:rPr>
        <w:t>n pre</w:t>
      </w:r>
      <w:r w:rsidR="006919D9" w:rsidRPr="00D47D0C">
        <w:rPr>
          <w:spacing w:val="-1"/>
          <w:w w:val="95"/>
        </w:rPr>
        <w:t>z</w:t>
      </w:r>
      <w:r w:rsidRPr="00D47D0C">
        <w:rPr>
          <w:spacing w:val="-1"/>
          <w:w w:val="95"/>
        </w:rPr>
        <w:t>enta declara</w:t>
      </w:r>
      <w:r w:rsidR="006919D9" w:rsidRPr="00D47D0C">
        <w:rPr>
          <w:spacing w:val="-1"/>
          <w:w w:val="95"/>
        </w:rPr>
        <w:t>ți</w:t>
      </w:r>
      <w:r w:rsidRPr="00D47D0C">
        <w:rPr>
          <w:spacing w:val="-1"/>
          <w:w w:val="95"/>
        </w:rPr>
        <w:t>e.</w:t>
      </w:r>
    </w:p>
    <w:p w14:paraId="031EC93D" w14:textId="77777777" w:rsidR="00704405" w:rsidRPr="00D47D0C" w:rsidRDefault="00704405">
      <w:pPr>
        <w:pStyle w:val="Corptext"/>
        <w:spacing w:before="9"/>
        <w:rPr>
          <w:spacing w:val="-1"/>
          <w:w w:val="95"/>
        </w:rPr>
      </w:pPr>
    </w:p>
    <w:p w14:paraId="4F1AE015" w14:textId="7201209A" w:rsidR="00704405" w:rsidRPr="00D47D0C" w:rsidRDefault="009D2AB8">
      <w:pPr>
        <w:pStyle w:val="Corptext"/>
        <w:spacing w:line="220" w:lineRule="auto"/>
        <w:ind w:left="106" w:right="114" w:firstLine="11"/>
        <w:jc w:val="both"/>
        <w:rPr>
          <w:spacing w:val="-1"/>
          <w:w w:val="95"/>
        </w:rPr>
      </w:pPr>
      <w:r w:rsidRPr="00D47D0C">
        <w:rPr>
          <w:spacing w:val="-1"/>
          <w:w w:val="95"/>
        </w:rPr>
        <w:t>De asem</w:t>
      </w:r>
      <w:r w:rsidR="004C5EAE" w:rsidRPr="00D47D0C">
        <w:rPr>
          <w:spacing w:val="-1"/>
          <w:w w:val="95"/>
        </w:rPr>
        <w:t>enea, declar că informațiile furn</w:t>
      </w:r>
      <w:r w:rsidRPr="00D47D0C">
        <w:rPr>
          <w:spacing w:val="-1"/>
          <w:w w:val="95"/>
        </w:rPr>
        <w:t>izate sunt complete și corecte în fiecare detaliu și înțeleg că CNIPMMR are dreptul de a solicita, în scopul verificării și confirmării declarației, orice informații suplimentare.</w:t>
      </w:r>
    </w:p>
    <w:p w14:paraId="551364F0" w14:textId="77777777" w:rsidR="00704405" w:rsidRPr="00D47D0C" w:rsidRDefault="00704405">
      <w:pPr>
        <w:pStyle w:val="Corptext"/>
        <w:spacing w:before="7"/>
        <w:rPr>
          <w:spacing w:val="-1"/>
          <w:w w:val="95"/>
        </w:rPr>
      </w:pPr>
    </w:p>
    <w:p w14:paraId="64143DD3" w14:textId="0A35FD10" w:rsidR="00704405" w:rsidRPr="00D47D0C" w:rsidRDefault="004C5EAE">
      <w:pPr>
        <w:pStyle w:val="Corptext"/>
        <w:spacing w:before="1" w:line="220" w:lineRule="auto"/>
        <w:ind w:left="114" w:right="121" w:hanging="6"/>
        <w:jc w:val="both"/>
        <w:rPr>
          <w:spacing w:val="-1"/>
          <w:w w:val="95"/>
        </w:rPr>
      </w:pPr>
      <w:r w:rsidRPr="00D47D0C">
        <w:rPr>
          <w:spacing w:val="-1"/>
          <w:w w:val="95"/>
        </w:rPr>
        <w:t>Înțeleg că în cazul î</w:t>
      </w:r>
      <w:r w:rsidR="009D2AB8" w:rsidRPr="00D47D0C">
        <w:rPr>
          <w:spacing w:val="-1"/>
          <w:w w:val="95"/>
        </w:rPr>
        <w:t>n care această declara</w:t>
      </w:r>
      <w:r w:rsidR="004A7B5E" w:rsidRPr="00D47D0C">
        <w:rPr>
          <w:spacing w:val="-1"/>
          <w:w w:val="95"/>
        </w:rPr>
        <w:t>ți</w:t>
      </w:r>
      <w:r w:rsidR="009D2AB8" w:rsidRPr="00D47D0C">
        <w:rPr>
          <w:spacing w:val="-1"/>
          <w:w w:val="95"/>
        </w:rPr>
        <w:t>e nu este conformă cu realitatea sunt pasibil de încălcarea prevederilor legislației penale privind falsul în declarații.</w:t>
      </w:r>
    </w:p>
    <w:p w14:paraId="5439F83F" w14:textId="4EF573E2" w:rsidR="00091FB2" w:rsidRPr="00D47D0C" w:rsidRDefault="00091FB2">
      <w:pPr>
        <w:pStyle w:val="Corptext"/>
        <w:spacing w:before="1" w:line="220" w:lineRule="auto"/>
        <w:ind w:left="114" w:right="121" w:hanging="6"/>
        <w:jc w:val="both"/>
        <w:rPr>
          <w:spacing w:val="-1"/>
          <w:w w:val="95"/>
        </w:rPr>
      </w:pPr>
    </w:p>
    <w:p w14:paraId="396B8DA1" w14:textId="6E251BDF" w:rsidR="00091FB2" w:rsidRPr="00D47D0C" w:rsidRDefault="00091FB2">
      <w:pPr>
        <w:pStyle w:val="Corptext"/>
        <w:spacing w:before="1" w:line="220" w:lineRule="auto"/>
        <w:ind w:left="114" w:right="121" w:hanging="6"/>
        <w:jc w:val="both"/>
        <w:rPr>
          <w:spacing w:val="-1"/>
          <w:w w:val="95"/>
        </w:rPr>
      </w:pPr>
    </w:p>
    <w:p w14:paraId="20AB37AB" w14:textId="3443A14A" w:rsidR="00091FB2" w:rsidRPr="004C5EAE" w:rsidRDefault="004368CD" w:rsidP="00D47D0C">
      <w:pPr>
        <w:pStyle w:val="Corptext"/>
        <w:spacing w:before="1" w:line="220" w:lineRule="auto"/>
        <w:ind w:right="121"/>
        <w:jc w:val="both"/>
        <w:rPr>
          <w:spacing w:val="-1"/>
          <w:w w:val="95"/>
        </w:rPr>
      </w:pPr>
      <w:r w:rsidRPr="00D47D0C">
        <w:rPr>
          <w:spacing w:val="-1"/>
          <w:w w:val="95"/>
        </w:rPr>
        <w:t>Data: ................</w:t>
      </w:r>
    </w:p>
    <w:p w14:paraId="7794C468" w14:textId="77777777" w:rsidR="00704405" w:rsidRPr="004C5EAE" w:rsidRDefault="00704405">
      <w:pPr>
        <w:pStyle w:val="Corptext"/>
        <w:spacing w:before="1"/>
        <w:rPr>
          <w:spacing w:val="-1"/>
          <w:w w:val="95"/>
        </w:rPr>
      </w:pPr>
    </w:p>
    <w:p w14:paraId="1CD8E770" w14:textId="03649FD7" w:rsidR="00091FB2" w:rsidRPr="004C5EAE" w:rsidRDefault="00711F16" w:rsidP="00091FB2">
      <w:pPr>
        <w:pStyle w:val="Corptext"/>
        <w:tabs>
          <w:tab w:val="left" w:pos="6154"/>
        </w:tabs>
        <w:spacing w:line="444" w:lineRule="auto"/>
        <w:ind w:right="26"/>
        <w:rPr>
          <w:spacing w:val="-1"/>
          <w:w w:val="95"/>
        </w:rPr>
      </w:pPr>
      <w:r>
        <w:rPr>
          <w:spacing w:val="-1"/>
          <w:w w:val="95"/>
        </w:rPr>
        <w:t xml:space="preserve">  </w:t>
      </w:r>
      <w:r w:rsidR="004C5EAE" w:rsidRPr="004C5EAE">
        <w:rPr>
          <w:spacing w:val="-1"/>
          <w:w w:val="95"/>
        </w:rPr>
        <w:t xml:space="preserve">Administrator </w:t>
      </w:r>
      <w:r w:rsidR="00091FB2">
        <w:rPr>
          <w:spacing w:val="-1"/>
          <w:w w:val="95"/>
        </w:rPr>
        <w:t xml:space="preserve">                                                                       (S</w:t>
      </w:r>
      <w:r w:rsidR="00091FB2" w:rsidRPr="004C5EAE">
        <w:rPr>
          <w:spacing w:val="-1"/>
          <w:w w:val="95"/>
        </w:rPr>
        <w:t>emnătura persoanei autorizate)</w:t>
      </w:r>
    </w:p>
    <w:p w14:paraId="53FA09D1" w14:textId="77777777" w:rsidR="004C5EAE" w:rsidRPr="004C5EAE" w:rsidRDefault="004C5EAE" w:rsidP="004C5EAE">
      <w:pPr>
        <w:pStyle w:val="Corptext"/>
        <w:tabs>
          <w:tab w:val="left" w:pos="6154"/>
        </w:tabs>
        <w:spacing w:line="444" w:lineRule="auto"/>
        <w:ind w:right="2726"/>
        <w:rPr>
          <w:spacing w:val="-1"/>
          <w:w w:val="95"/>
        </w:rPr>
      </w:pPr>
    </w:p>
    <w:p w14:paraId="301DB12E" w14:textId="2EFDE754" w:rsidR="00091FB2" w:rsidRDefault="00711F16" w:rsidP="00091FB2">
      <w:pPr>
        <w:pStyle w:val="Corptext"/>
        <w:tabs>
          <w:tab w:val="left" w:pos="6154"/>
        </w:tabs>
        <w:spacing w:line="444" w:lineRule="auto"/>
        <w:ind w:right="26"/>
        <w:rPr>
          <w:spacing w:val="-1"/>
          <w:w w:val="95"/>
        </w:rPr>
      </w:pPr>
      <w:r>
        <w:rPr>
          <w:spacing w:val="-1"/>
          <w:w w:val="95"/>
        </w:rPr>
        <w:t xml:space="preserve">  </w:t>
      </w:r>
      <w:r w:rsidR="006919D9" w:rsidRPr="004C5EAE">
        <w:rPr>
          <w:spacing w:val="-1"/>
          <w:w w:val="95"/>
        </w:rPr>
        <w:t>........................</w:t>
      </w:r>
      <w:r w:rsidR="00091FB2">
        <w:rPr>
          <w:spacing w:val="-1"/>
          <w:w w:val="95"/>
        </w:rPr>
        <w:t xml:space="preserve">,                                          </w:t>
      </w:r>
      <w:r>
        <w:rPr>
          <w:spacing w:val="-1"/>
          <w:w w:val="95"/>
        </w:rPr>
        <w:t xml:space="preserve">                            </w:t>
      </w:r>
      <w:r w:rsidR="00091FB2">
        <w:rPr>
          <w:spacing w:val="-1"/>
          <w:w w:val="95"/>
        </w:rPr>
        <w:t xml:space="preserve"> </w:t>
      </w:r>
      <w:r w:rsidR="00091FB2" w:rsidRPr="004C5EAE">
        <w:rPr>
          <w:spacing w:val="-1"/>
          <w:w w:val="95"/>
        </w:rPr>
        <w:t>...................................,</w:t>
      </w:r>
    </w:p>
    <w:p w14:paraId="4A1645DD" w14:textId="77777777" w:rsidR="004C5EAE" w:rsidRPr="004C5EAE" w:rsidRDefault="004C5EAE" w:rsidP="004C5EAE">
      <w:pPr>
        <w:pStyle w:val="Corptext"/>
        <w:tabs>
          <w:tab w:val="left" w:pos="6154"/>
        </w:tabs>
        <w:spacing w:before="3"/>
        <w:rPr>
          <w:spacing w:val="-1"/>
          <w:w w:val="95"/>
        </w:rPr>
      </w:pPr>
    </w:p>
    <w:p w14:paraId="0B4D3553" w14:textId="625C2B67" w:rsidR="004C5EAE" w:rsidRPr="004C5EAE" w:rsidRDefault="004C5EAE" w:rsidP="004C5EAE">
      <w:pPr>
        <w:pStyle w:val="Corptext"/>
        <w:spacing w:before="3"/>
        <w:rPr>
          <w:spacing w:val="-1"/>
          <w:w w:val="95"/>
        </w:rPr>
      </w:pPr>
    </w:p>
    <w:p w14:paraId="2236AC8F" w14:textId="77777777" w:rsidR="004C5EAE" w:rsidRPr="001913C6" w:rsidRDefault="004C5EAE" w:rsidP="004C5EAE">
      <w:pPr>
        <w:pStyle w:val="Corptext"/>
        <w:tabs>
          <w:tab w:val="left" w:pos="6154"/>
        </w:tabs>
        <w:spacing w:before="3"/>
        <w:rPr>
          <w:spacing w:val="-1"/>
          <w:w w:val="95"/>
        </w:rPr>
      </w:pPr>
    </w:p>
    <w:sectPr w:rsidR="004C5EAE" w:rsidRPr="001913C6">
      <w:type w:val="continuous"/>
      <w:pgSz w:w="11900" w:h="16820"/>
      <w:pgMar w:top="680" w:right="1400" w:bottom="280" w:left="12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405"/>
    <w:rsid w:val="00091FB2"/>
    <w:rsid w:val="001913C6"/>
    <w:rsid w:val="001B4014"/>
    <w:rsid w:val="001E16E4"/>
    <w:rsid w:val="002D2743"/>
    <w:rsid w:val="00435AE7"/>
    <w:rsid w:val="004368CD"/>
    <w:rsid w:val="004A7B5E"/>
    <w:rsid w:val="004C5EAE"/>
    <w:rsid w:val="00510D6A"/>
    <w:rsid w:val="006919D9"/>
    <w:rsid w:val="00704405"/>
    <w:rsid w:val="00711F16"/>
    <w:rsid w:val="008F63F3"/>
    <w:rsid w:val="009D2AB8"/>
    <w:rsid w:val="00AC539C"/>
    <w:rsid w:val="00BA29EA"/>
    <w:rsid w:val="00CE144B"/>
    <w:rsid w:val="00D47D0C"/>
    <w:rsid w:val="00F12BB8"/>
    <w:rsid w:val="00FA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EF29B"/>
  <w15:docId w15:val="{E0BEBDB8-5B68-41B3-8FF6-DB2CDBE22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uiPriority w:val="1"/>
    <w:qFormat/>
    <w:rPr>
      <w:sz w:val="26"/>
      <w:szCs w:val="26"/>
    </w:rPr>
  </w:style>
  <w:style w:type="paragraph" w:styleId="List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Adelina</dc:creator>
  <cp:lastModifiedBy>Ciprian Popescu</cp:lastModifiedBy>
  <cp:revision>6</cp:revision>
  <dcterms:created xsi:type="dcterms:W3CDTF">2025-07-14T08:21:00Z</dcterms:created>
  <dcterms:modified xsi:type="dcterms:W3CDTF">2025-07-14T10:14:00Z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</vt:lpwstr>
  </property>
  <property fmtid="{D5CDD505-2E9C-101B-9397-08002B2CF9AE}" pid="3" name="LastSaved">
    <vt:filetime>2021-12-09T00:00:00Z</vt:filetime>
  </property>
</Properties>
</file>